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91" w:tblpY="-1695"/>
        <w:tblW w:w="15167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4"/>
        <w:gridCol w:w="988"/>
        <w:gridCol w:w="2384"/>
        <w:gridCol w:w="3930"/>
        <w:gridCol w:w="1985"/>
        <w:gridCol w:w="1134"/>
        <w:gridCol w:w="4432"/>
      </w:tblGrid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№</w:t>
            </w:r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Код</w:t>
            </w:r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государственной услуги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государственной услуги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Наличие </w:t>
            </w:r>
            <w:r w:rsidRPr="00541006">
              <w:rPr>
                <w:rFonts w:ascii="Times New Roman" w:hAnsi="Times New Roman" w:cs="Times New Roman"/>
                <w:b/>
                <w:bCs/>
                <w:szCs w:val="24"/>
                <w:lang w:val="kk-KZ"/>
              </w:rPr>
              <w:t>правил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 xml:space="preserve">Наименование </w:t>
            </w:r>
            <w:proofErr w:type="spellStart"/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услугодателя</w:t>
            </w:r>
            <w:proofErr w:type="spellEnd"/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Размер оплаты, взимаемой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услугополучателя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при оказании государственной услуги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b/>
                <w:bCs/>
                <w:szCs w:val="24"/>
              </w:rPr>
              <w:t>Форма оказания государственной услуги (электронная/ бумажная)</w:t>
            </w:r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1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00403003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541006">
              <w:rPr>
                <w:rFonts w:ascii="Times New Roman" w:hAnsi="Times New Roman" w:cs="Times New Roman"/>
                <w:szCs w:val="24"/>
              </w:rPr>
              <w:t>обучения по</w:t>
            </w:r>
            <w:proofErr w:type="gramEnd"/>
            <w:r w:rsidRPr="00541006">
              <w:rPr>
                <w:rFonts w:ascii="Times New Roman" w:hAnsi="Times New Roman" w:cs="Times New Roman"/>
                <w:szCs w:val="24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E677C" w:rsidP="00977BE4">
            <w:pPr>
              <w:rPr>
                <w:rFonts w:ascii="Times New Roman" w:hAnsi="Times New Roman" w:cs="Times New Roman"/>
                <w:szCs w:val="24"/>
              </w:rPr>
            </w:pPr>
            <w:hyperlink r:id="rId4" w:history="1">
              <w:r w:rsidR="00977BE4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E793B" w:rsidP="00977B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hyperlink r:id="rId5" w:history="1">
              <w:r w:rsidRPr="00541006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https://egov.kz/cms/ru/services/secondary_school/mon-197-205</w:t>
              </w:r>
            </w:hyperlink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00403004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 xml:space="preserve">Прием документов для организации индивидуального бесплатного обучения на дому детей, которые по состоянию здоровья в течение длительного </w:t>
            </w: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E677C" w:rsidP="00977BE4">
            <w:pPr>
              <w:rPr>
                <w:rFonts w:ascii="Times New Roman" w:hAnsi="Times New Roman" w:cs="Times New Roman"/>
                <w:szCs w:val="24"/>
              </w:rPr>
            </w:pPr>
            <w:hyperlink r:id="rId6" w:anchor="z216" w:history="1">
              <w:r w:rsidR="00977BE4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http://adilet.zan.kz/rus/docs/V2000020744#z216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84978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</w:p>
          <w:p w:rsidR="00977BE4" w:rsidRPr="00541006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Default="00977BE4" w:rsidP="00977BE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r w:rsidR="00817057">
              <w:t xml:space="preserve"> </w:t>
            </w:r>
            <w:hyperlink r:id="rId7" w:history="1">
              <w:r w:rsidR="00817057"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https://egov.kz/cms/ru/services/secondary_school/mon-197-205</w:t>
              </w:r>
            </w:hyperlink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 </w:t>
            </w:r>
            <w:hyperlink r:id="rId8" w:anchor="z65" w:tgtFrame="_blank" w:history="1">
              <w:r w:rsidRPr="009E793B">
                <w:rPr>
                  <w:rStyle w:val="a3"/>
                  <w:rFonts w:ascii="Times New Roman" w:hAnsi="Times New Roman" w:cs="Times New Roman"/>
                  <w:color w:val="000000" w:themeColor="text1"/>
                  <w:szCs w:val="24"/>
                </w:rPr>
                <w:t>Бумажная</w:t>
              </w:r>
            </w:hyperlink>
          </w:p>
        </w:tc>
      </w:tr>
      <w:tr w:rsidR="00977BE4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84978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0040300</w:t>
            </w:r>
            <w:r w:rsidR="009849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Приём документов и зачисление детей в дошкольные организации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Default="009E677C" w:rsidP="00977BE4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984978"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https://adilet.zan.kz/rus/docs/V2000020883</w:t>
              </w:r>
            </w:hyperlink>
          </w:p>
          <w:p w:rsidR="00984978" w:rsidRPr="00541006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84978" w:rsidP="00977BE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977BE4" w:rsidRDefault="00977BE4" w:rsidP="00977BE4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r w:rsidR="00984978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hyperlink r:id="rId10" w:history="1">
              <w:r w:rsidR="00984978"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https://egov.kz/cms/ru/services/pre_school/199pass_mon</w:t>
              </w:r>
            </w:hyperlink>
          </w:p>
          <w:p w:rsidR="00977BE4" w:rsidRPr="00541006" w:rsidRDefault="00977BE4" w:rsidP="00977BE4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817057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  <w:tc>
          <w:tcPr>
            <w:tcW w:w="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00403015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9E677C" w:rsidP="00817057">
            <w:pPr>
              <w:rPr>
                <w:rFonts w:ascii="Times New Roman" w:hAnsi="Times New Roman" w:cs="Times New Roman"/>
                <w:szCs w:val="24"/>
              </w:rPr>
            </w:pPr>
            <w:hyperlink r:id="rId11" w:history="1">
              <w:r w:rsidR="00817057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http://adilet.zan.kz/rus/docs/V1800017553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 xml:space="preserve"> Электронная</w:t>
            </w:r>
            <w:hyperlink r:id="rId12" w:history="1">
              <w:r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https://egov.kz/cms/ru/services/secondary_school/mon-197-205</w:t>
              </w:r>
            </w:hyperlink>
          </w:p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/бумажная</w:t>
            </w:r>
          </w:p>
        </w:tc>
      </w:tr>
      <w:tr w:rsidR="00817057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88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0080300</w:t>
            </w:r>
            <w:r w:rsidRPr="00541006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  <w:tc>
          <w:tcPr>
            <w:tcW w:w="238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9E677C" w:rsidP="00817057">
            <w:pPr>
              <w:rPr>
                <w:rFonts w:ascii="Times New Roman" w:hAnsi="Times New Roman" w:cs="Times New Roman"/>
                <w:szCs w:val="24"/>
              </w:rPr>
            </w:pPr>
            <w:hyperlink r:id="rId13" w:anchor="z514" w:history="1">
              <w:r w:rsidR="00817057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http://adilet.zan.kz/rus/docs/V1500010348#z514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Электронная</w:t>
            </w:r>
            <w:hyperlink r:id="rId14" w:history="1">
              <w:r w:rsidRPr="00541006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https://egov.kz/cms/ru/online-services/for_citizen/pass-mon212-214</w:t>
              </w:r>
            </w:hyperlink>
          </w:p>
        </w:tc>
      </w:tr>
      <w:tr w:rsidR="00817057" w:rsidRPr="00541006" w:rsidTr="00977BE4">
        <w:tc>
          <w:tcPr>
            <w:tcW w:w="3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9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984978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>0080301</w:t>
            </w:r>
            <w:r w:rsidR="00984978">
              <w:rPr>
                <w:color w:val="000000"/>
                <w:spacing w:val="2"/>
                <w:sz w:val="22"/>
              </w:rPr>
              <w:t>4</w:t>
            </w:r>
          </w:p>
        </w:tc>
        <w:tc>
          <w:tcPr>
            <w:tcW w:w="23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hideMark/>
          </w:tcPr>
          <w:p w:rsidR="00817057" w:rsidRPr="00541006" w:rsidRDefault="00817057" w:rsidP="00817057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</w:rPr>
            </w:pPr>
            <w:r w:rsidRPr="00541006">
              <w:rPr>
                <w:color w:val="000000"/>
                <w:spacing w:val="2"/>
                <w:sz w:val="22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</w:t>
            </w:r>
            <w:r w:rsidRPr="00541006">
              <w:rPr>
                <w:color w:val="000000"/>
                <w:spacing w:val="2"/>
                <w:sz w:val="22"/>
              </w:rPr>
              <w:lastRenderedPageBreak/>
              <w:t xml:space="preserve">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541006">
              <w:rPr>
                <w:color w:val="000000"/>
                <w:spacing w:val="2"/>
                <w:sz w:val="22"/>
              </w:rPr>
              <w:t>послесреднего</w:t>
            </w:r>
            <w:proofErr w:type="spellEnd"/>
            <w:r w:rsidRPr="00541006">
              <w:rPr>
                <w:color w:val="000000"/>
                <w:spacing w:val="2"/>
                <w:sz w:val="22"/>
              </w:rPr>
              <w:t xml:space="preserve"> образования</w:t>
            </w:r>
          </w:p>
        </w:tc>
        <w:tc>
          <w:tcPr>
            <w:tcW w:w="39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9E677C" w:rsidP="00817057">
            <w:pPr>
              <w:rPr>
                <w:rFonts w:ascii="Times New Roman" w:hAnsi="Times New Roman" w:cs="Times New Roman"/>
                <w:szCs w:val="24"/>
              </w:rPr>
            </w:pPr>
            <w:hyperlink r:id="rId15" w:anchor="z8" w:history="1">
              <w:r w:rsidR="00817057" w:rsidRPr="00541006">
                <w:rPr>
                  <w:rStyle w:val="a3"/>
                  <w:rFonts w:ascii="Times New Roman" w:hAnsi="Times New Roman" w:cs="Times New Roman"/>
                  <w:szCs w:val="24"/>
                </w:rPr>
                <w:t>http://adilet.zan.kz/rus/docs/V1600013317#z8</w:t>
              </w:r>
            </w:hyperlink>
          </w:p>
        </w:tc>
        <w:tc>
          <w:tcPr>
            <w:tcW w:w="19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КГУ «ОСШ села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Лозовое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 w:rsidRPr="00541006">
              <w:rPr>
                <w:rFonts w:ascii="Times New Roman" w:hAnsi="Times New Roman" w:cs="Times New Roman"/>
                <w:szCs w:val="24"/>
              </w:rPr>
              <w:t>Бесплатно</w:t>
            </w:r>
          </w:p>
        </w:tc>
        <w:tc>
          <w:tcPr>
            <w:tcW w:w="443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:rsidR="00817057" w:rsidRDefault="00817057" w:rsidP="00817057">
            <w:pPr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 xml:space="preserve">Электронная </w:t>
            </w:r>
            <w:hyperlink r:id="rId16" w:history="1">
              <w:r w:rsidRPr="00722DD6">
                <w:rPr>
                  <w:rStyle w:val="a3"/>
                  <w:rFonts w:ascii="Times New Roman" w:hAnsi="Times New Roman" w:cs="Times New Roman"/>
                  <w:szCs w:val="24"/>
                </w:rPr>
                <w:t>https://egov.kz/cms/ru/services/secondary_school/certification_1</w:t>
              </w:r>
            </w:hyperlink>
          </w:p>
          <w:p w:rsidR="00817057" w:rsidRPr="00541006" w:rsidRDefault="00817057" w:rsidP="008170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/</w:t>
            </w:r>
            <w:r w:rsidRPr="00541006">
              <w:rPr>
                <w:rFonts w:ascii="Times New Roman" w:hAnsi="Times New Roman" w:cs="Times New Roman"/>
                <w:szCs w:val="24"/>
                <w:u w:val="single"/>
              </w:rPr>
              <w:t>бумажная</w:t>
            </w:r>
          </w:p>
        </w:tc>
      </w:tr>
    </w:tbl>
    <w:p w:rsidR="0007253F" w:rsidRPr="00977BE4" w:rsidRDefault="0007253F" w:rsidP="00977BE4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BE4">
        <w:rPr>
          <w:rFonts w:ascii="Times New Roman" w:hAnsi="Times New Roman" w:cs="Times New Roman"/>
          <w:sz w:val="28"/>
          <w:szCs w:val="28"/>
        </w:rPr>
        <w:lastRenderedPageBreak/>
        <w:t>Об утверждении реестра государственных услуг</w:t>
      </w:r>
    </w:p>
    <w:p w:rsidR="00902663" w:rsidRPr="00977BE4" w:rsidRDefault="00902663" w:rsidP="00977BE4">
      <w:pPr>
        <w:pStyle w:val="a6"/>
        <w:rPr>
          <w:rFonts w:ascii="Times New Roman" w:hAnsi="Times New Roman" w:cs="Times New Roman"/>
          <w:sz w:val="28"/>
          <w:szCs w:val="28"/>
        </w:rPr>
      </w:pPr>
      <w:r w:rsidRPr="00977BE4">
        <w:rPr>
          <w:rFonts w:ascii="Times New Roman" w:hAnsi="Times New Roman" w:cs="Times New Roman"/>
          <w:sz w:val="28"/>
          <w:szCs w:val="28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sectPr w:rsidR="00902663" w:rsidRPr="00977BE4" w:rsidSect="00ED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BE"/>
    <w:rsid w:val="0007253F"/>
    <w:rsid w:val="000D2FA5"/>
    <w:rsid w:val="001E35BE"/>
    <w:rsid w:val="00217AAB"/>
    <w:rsid w:val="00464214"/>
    <w:rsid w:val="00541006"/>
    <w:rsid w:val="0061525B"/>
    <w:rsid w:val="00633C07"/>
    <w:rsid w:val="00721D73"/>
    <w:rsid w:val="00817057"/>
    <w:rsid w:val="0087680C"/>
    <w:rsid w:val="00902663"/>
    <w:rsid w:val="00977BE4"/>
    <w:rsid w:val="00984978"/>
    <w:rsid w:val="009E677C"/>
    <w:rsid w:val="009E793B"/>
    <w:rsid w:val="00A95CCF"/>
    <w:rsid w:val="00AA02F0"/>
    <w:rsid w:val="00AB427B"/>
    <w:rsid w:val="00AF2981"/>
    <w:rsid w:val="00C257D1"/>
    <w:rsid w:val="00D47900"/>
    <w:rsid w:val="00E35BF6"/>
    <w:rsid w:val="00E5181C"/>
    <w:rsid w:val="00E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2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A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77B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D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427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B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47" TargetMode="External"/><Relationship Id="rId13" Type="http://schemas.openxmlformats.org/officeDocument/2006/relationships/hyperlink" Target="http://adilet.zan.kz/rus/docs/V150001034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gov.kz/cms/ru/services/secondary_school/mon-197-205" TargetMode="External"/><Relationship Id="rId12" Type="http://schemas.openxmlformats.org/officeDocument/2006/relationships/hyperlink" Target="https://egov.kz/cms/ru/services/secondary_school/mon-197-2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gov.kz/cms/ru/services/secondary_school/certification_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744" TargetMode="External"/><Relationship Id="rId11" Type="http://schemas.openxmlformats.org/officeDocument/2006/relationships/hyperlink" Target="http://adilet.zan.kz/rus/docs/V1800017553" TargetMode="External"/><Relationship Id="rId5" Type="http://schemas.openxmlformats.org/officeDocument/2006/relationships/hyperlink" Target="https://egov.kz/cms/ru/services/secondary_school/mon-197-205" TargetMode="External"/><Relationship Id="rId15" Type="http://schemas.openxmlformats.org/officeDocument/2006/relationships/hyperlink" Target="http://adilet.zan.kz/rus/docs/V1600013317" TargetMode="External"/><Relationship Id="rId10" Type="http://schemas.openxmlformats.org/officeDocument/2006/relationships/hyperlink" Target="https://egov.kz/cms/ru/services/pre_school/199pass_mon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adilet.zan.kz/rus/docs/V1800017553" TargetMode="External"/><Relationship Id="rId9" Type="http://schemas.openxmlformats.org/officeDocument/2006/relationships/hyperlink" Target="https://adilet.zan.kz/rus/docs/V2000020883" TargetMode="External"/><Relationship Id="rId14" Type="http://schemas.openxmlformats.org/officeDocument/2006/relationships/hyperlink" Target="https://egov.kz/cms/ru/online-services/for_citizen/pass-mon212-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GTRnismo</cp:lastModifiedBy>
  <cp:revision>2</cp:revision>
  <dcterms:created xsi:type="dcterms:W3CDTF">2024-09-12T05:27:00Z</dcterms:created>
  <dcterms:modified xsi:type="dcterms:W3CDTF">2024-09-12T05:27:00Z</dcterms:modified>
</cp:coreProperties>
</file>