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58E52" w14:textId="53F4F3DD" w:rsidR="00F53A54" w:rsidRPr="00F53A54" w:rsidRDefault="00F53A54" w:rsidP="00F5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F53A54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«Лозовое </w:t>
      </w:r>
      <w:proofErr w:type="spellStart"/>
      <w:r w:rsidRPr="00F53A54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ауылының</w:t>
      </w:r>
      <w:proofErr w:type="spellEnd"/>
      <w:r w:rsidRPr="00F53A54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F53A54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негізгі</w:t>
      </w:r>
      <w:proofErr w:type="spellEnd"/>
      <w:r w:rsidRPr="00F53A54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орта </w:t>
      </w:r>
      <w:proofErr w:type="spellStart"/>
      <w:r w:rsidRPr="00F53A54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мектебі</w:t>
      </w:r>
      <w:proofErr w:type="spellEnd"/>
      <w:r w:rsidRPr="00F53A54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»</w:t>
      </w:r>
      <w:r w:rsidRPr="00F53A54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 КММ келесі мемлекеттік қызмет көрсету</w:t>
      </w:r>
    </w:p>
    <w:p w14:paraId="0A3DAAC8" w14:textId="773C38AD" w:rsidR="00B71621" w:rsidRPr="00B71621" w:rsidRDefault="00B71621" w:rsidP="00B716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B71621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КГУ «Основная средняя школа села Лозовое отдела образования по Астраханскому району управления образования Акмолинской области» оказывает следующие государственные услуги</w:t>
      </w:r>
    </w:p>
    <w:p w14:paraId="4E9DC43D" w14:textId="77777777" w:rsidR="00B71621" w:rsidRPr="00B71621" w:rsidRDefault="00B71621" w:rsidP="00B71621">
      <w:pPr>
        <w:ind w:left="720" w:hanging="360"/>
        <w:jc w:val="both"/>
        <w:rPr>
          <w:lang w:val="ru-RU"/>
        </w:rPr>
      </w:pPr>
    </w:p>
    <w:p w14:paraId="09895B45" w14:textId="02631C83" w:rsidR="005713D7" w:rsidRPr="00B71621" w:rsidRDefault="00B71621" w:rsidP="00B71621">
      <w:pPr>
        <w:pStyle w:val="a7"/>
        <w:numPr>
          <w:ilvl w:val="0"/>
          <w:numId w:val="1"/>
        </w:numPr>
        <w:jc w:val="both"/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</w:pPr>
      <w:r w:rsidRPr="00B716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Жалпы білім беретін мектептердің, лицейлер мен гимназиялардың мектепке дейінгі даярлық сыныбына құжаттар қабылдау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.</w:t>
      </w:r>
      <w:r w:rsidRPr="00B71621"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 xml:space="preserve"> </w:t>
      </w:r>
      <w:r w:rsidR="002D2457" w:rsidRPr="00B71621"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>Прием документов и зачисление в предшкольный класс общеобразовательных школ, лицеев и гимназий</w:t>
      </w:r>
      <w:r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.</w:t>
      </w:r>
    </w:p>
    <w:p w14:paraId="1F4C6F31" w14:textId="4DF40DC6" w:rsidR="002D2457" w:rsidRPr="00B71621" w:rsidRDefault="005E1BA0" w:rsidP="00B716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162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71621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 wp14:anchorId="5161C0D8" wp14:editId="4369BF31">
            <wp:extent cx="2076450" cy="2076450"/>
            <wp:effectExtent l="0" t="0" r="0" b="0"/>
            <wp:docPr id="3146993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69937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E2C65" w14:textId="30C9A931" w:rsidR="002D2457" w:rsidRPr="00B71621" w:rsidRDefault="002D2457" w:rsidP="00B716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6" w:history="1">
        <w:r w:rsidRPr="00B71621">
          <w:rPr>
            <w:rStyle w:val="ad"/>
            <w:rFonts w:ascii="Times New Roman" w:hAnsi="Times New Roman" w:cs="Times New Roman"/>
            <w:sz w:val="28"/>
            <w:szCs w:val="28"/>
            <w:lang w:val="ru-RU"/>
          </w:rPr>
          <w:t>https://adilet.zan.kz/rus/docs/V2000020883#z3</w:t>
        </w:r>
      </w:hyperlink>
    </w:p>
    <w:p w14:paraId="0F78BE43" w14:textId="0B803886" w:rsidR="002D2457" w:rsidRPr="00B71621" w:rsidRDefault="00B71621" w:rsidP="00B7162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16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Бастауыш, негізгі орта, жалпы орта білім берудің жалпы білім беретін бағдарламалары бойынша оқыту үшін ведомстволық бағыныстылығына қарамастан, білім беру ұйымдарына құжаттар қабылдау және оқуға қабылдау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 xml:space="preserve">. </w:t>
      </w:r>
      <w:r w:rsidR="002D2457" w:rsidRPr="00B71621"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</w:r>
      <w:r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.</w:t>
      </w:r>
      <w:r w:rsidR="002D2457" w:rsidRPr="00B71621"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 xml:space="preserve"> </w:t>
      </w:r>
    </w:p>
    <w:p w14:paraId="0214EEA5" w14:textId="406ECC92" w:rsidR="002D2457" w:rsidRPr="00B71621" w:rsidRDefault="005E1BA0" w:rsidP="00B716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162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71621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 wp14:anchorId="61DC64E7" wp14:editId="02582AC7">
            <wp:extent cx="1981200" cy="1981200"/>
            <wp:effectExtent l="0" t="0" r="0" b="0"/>
            <wp:docPr id="19375914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59144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5F5DA" w14:textId="529071B1" w:rsidR="002D2457" w:rsidRDefault="002D2457" w:rsidP="00B716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8" w:history="1">
        <w:r w:rsidRPr="00B71621">
          <w:rPr>
            <w:rStyle w:val="ad"/>
            <w:rFonts w:ascii="Times New Roman" w:hAnsi="Times New Roman" w:cs="Times New Roman"/>
            <w:sz w:val="28"/>
            <w:szCs w:val="28"/>
            <w:lang w:val="ru-RU"/>
          </w:rPr>
          <w:t>https://adilet.zan.kz/rus/docs/V1800017553#z3</w:t>
        </w:r>
      </w:hyperlink>
    </w:p>
    <w:p w14:paraId="0FE5C79A" w14:textId="77777777" w:rsidR="00B71621" w:rsidRDefault="00B71621" w:rsidP="00B716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9DB08A" w14:textId="77777777" w:rsidR="00B71621" w:rsidRPr="00B71621" w:rsidRDefault="00B71621" w:rsidP="00B716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C3F966" w14:textId="0E2BC202" w:rsidR="002D2457" w:rsidRPr="00B71621" w:rsidRDefault="00B71621" w:rsidP="00B71621">
      <w:pPr>
        <w:pStyle w:val="a7"/>
        <w:numPr>
          <w:ilvl w:val="0"/>
          <w:numId w:val="1"/>
        </w:numPr>
        <w:jc w:val="both"/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</w:pPr>
      <w:r w:rsidRPr="00B716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</w:t>
      </w:r>
      <w:r w:rsidRPr="00B71621"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 xml:space="preserve"> </w:t>
      </w:r>
      <w:r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 xml:space="preserve">. </w:t>
      </w:r>
      <w:r w:rsidR="002D2457" w:rsidRPr="00B71621"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</w:r>
      <w:r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.</w:t>
      </w:r>
    </w:p>
    <w:p w14:paraId="54B60826" w14:textId="1CF089DC" w:rsidR="002D2457" w:rsidRPr="00B71621" w:rsidRDefault="005E1BA0" w:rsidP="00B716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162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71621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 wp14:anchorId="26A4A17E" wp14:editId="305B9BC8">
            <wp:extent cx="2019300" cy="2019300"/>
            <wp:effectExtent l="0" t="0" r="0" b="0"/>
            <wp:docPr id="2623257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32570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C7371" w14:textId="276F8D31" w:rsidR="002D2457" w:rsidRPr="00B71621" w:rsidRDefault="002D2457" w:rsidP="00B716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0" w:history="1">
        <w:r w:rsidRPr="00B71621">
          <w:rPr>
            <w:rStyle w:val="ad"/>
            <w:rFonts w:ascii="Times New Roman" w:hAnsi="Times New Roman" w:cs="Times New Roman"/>
            <w:sz w:val="28"/>
            <w:szCs w:val="28"/>
            <w:lang w:val="ru-RU"/>
          </w:rPr>
          <w:t>https://adilet.zan.kz/rus/docs/V2000020744#z3</w:t>
        </w:r>
      </w:hyperlink>
    </w:p>
    <w:p w14:paraId="578D8F90" w14:textId="17F4A52E" w:rsidR="002D2457" w:rsidRPr="00B71621" w:rsidRDefault="00B71621" w:rsidP="00B71621">
      <w:pPr>
        <w:pStyle w:val="a7"/>
        <w:numPr>
          <w:ilvl w:val="0"/>
          <w:numId w:val="1"/>
        </w:numPr>
        <w:jc w:val="both"/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</w:pPr>
      <w:r w:rsidRPr="00B716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Балаларды жалпы білім беретін оқу орындарының арасында ауыстыру үшін құжаттар қабылдау</w:t>
      </w:r>
      <w:r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 xml:space="preserve">. </w:t>
      </w:r>
      <w:r w:rsidR="002D2457" w:rsidRPr="00B71621"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>Прием документов для перевода детей между организациями начального, основного среднего, общего среднего образования</w:t>
      </w:r>
      <w:r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.</w:t>
      </w:r>
    </w:p>
    <w:p w14:paraId="2F2080B7" w14:textId="0B5395B4" w:rsidR="002D2457" w:rsidRPr="00B71621" w:rsidRDefault="005E1BA0" w:rsidP="00B71621">
      <w:pPr>
        <w:pStyle w:val="a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 w:rsidRPr="00B7162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716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drawing>
          <wp:inline distT="0" distB="0" distL="0" distR="0" wp14:anchorId="67792341" wp14:editId="36367886">
            <wp:extent cx="2238375" cy="2238375"/>
            <wp:effectExtent l="0" t="0" r="9525" b="9525"/>
            <wp:docPr id="12096850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68500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C4047" w14:textId="58643164" w:rsidR="002D2457" w:rsidRDefault="002D2457" w:rsidP="00B71621">
      <w:pPr>
        <w:pStyle w:val="a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hyperlink r:id="rId12" w:history="1">
        <w:r w:rsidRPr="00B71621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https://adilet.zan.kz/rus/docs/V1800017553#z3</w:t>
        </w:r>
      </w:hyperlink>
    </w:p>
    <w:p w14:paraId="0CE4892F" w14:textId="77777777" w:rsidR="00B71621" w:rsidRDefault="00B71621" w:rsidP="00B71621">
      <w:pPr>
        <w:pStyle w:val="a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71C58AFC" w14:textId="77777777" w:rsidR="00B71621" w:rsidRDefault="00B71621" w:rsidP="00B71621">
      <w:pPr>
        <w:pStyle w:val="a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2296D5D1" w14:textId="77777777" w:rsidR="00B71621" w:rsidRDefault="00B71621" w:rsidP="00B71621">
      <w:pPr>
        <w:pStyle w:val="a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7582C12D" w14:textId="77777777" w:rsidR="00B71621" w:rsidRDefault="00B71621" w:rsidP="00B71621">
      <w:pPr>
        <w:pStyle w:val="a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29D0EB98" w14:textId="77777777" w:rsidR="00B71621" w:rsidRDefault="00B71621" w:rsidP="00B71621">
      <w:pPr>
        <w:pStyle w:val="a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28B02E26" w14:textId="77777777" w:rsidR="00B71621" w:rsidRDefault="00B71621" w:rsidP="00B71621">
      <w:pPr>
        <w:pStyle w:val="a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05082890" w14:textId="77777777" w:rsidR="00B71621" w:rsidRPr="00B71621" w:rsidRDefault="00B71621" w:rsidP="00B71621">
      <w:pPr>
        <w:pStyle w:val="a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257A6BC5" w14:textId="6CCB32BD" w:rsidR="002D2457" w:rsidRPr="00B71621" w:rsidRDefault="002D2457" w:rsidP="00B71621">
      <w:pPr>
        <w:pStyle w:val="a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18B86CD4" w14:textId="5CB7009C" w:rsidR="002D2457" w:rsidRPr="00B71621" w:rsidRDefault="00B71621" w:rsidP="00B71621">
      <w:pPr>
        <w:pStyle w:val="a7"/>
        <w:numPr>
          <w:ilvl w:val="0"/>
          <w:numId w:val="1"/>
        </w:numPr>
        <w:jc w:val="both"/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</w:pPr>
      <w:r w:rsidRPr="00B716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Негізгі орта, жалпы орта білім беру туралы құжаттардың телнұсқаларын беру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.</w:t>
      </w:r>
      <w:r w:rsidRPr="00B71621"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 xml:space="preserve"> </w:t>
      </w:r>
      <w:r w:rsidR="002D2457" w:rsidRPr="00B71621"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>Выдача дубликатов документов об основном среднем, общем среднем образовании</w:t>
      </w:r>
      <w:r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.</w:t>
      </w:r>
    </w:p>
    <w:p w14:paraId="0BE47AB8" w14:textId="117F9161" w:rsidR="002D2457" w:rsidRPr="00B71621" w:rsidRDefault="005E1BA0" w:rsidP="00B71621">
      <w:pPr>
        <w:pStyle w:val="a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 w:rsidRPr="00B7162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716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drawing>
          <wp:inline distT="0" distB="0" distL="0" distR="0" wp14:anchorId="7C9F1EDD" wp14:editId="5B43B199">
            <wp:extent cx="2019300" cy="2019300"/>
            <wp:effectExtent l="0" t="0" r="0" b="0"/>
            <wp:docPr id="8016049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60492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97251" w14:textId="569EE323" w:rsidR="002D2457" w:rsidRPr="00B71621" w:rsidRDefault="002D2457" w:rsidP="00B71621">
      <w:pPr>
        <w:pStyle w:val="a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hyperlink r:id="rId14" w:history="1">
        <w:r w:rsidRPr="00B71621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https://adilet.zan.kz/rus/docs/V1500010348#z1216</w:t>
        </w:r>
      </w:hyperlink>
    </w:p>
    <w:p w14:paraId="00296A0F" w14:textId="77777777" w:rsidR="002D2457" w:rsidRPr="00B71621" w:rsidRDefault="002D2457" w:rsidP="00B71621">
      <w:pPr>
        <w:pStyle w:val="a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2D538740" w14:textId="739F5508" w:rsidR="002D2457" w:rsidRPr="00B71621" w:rsidRDefault="00B71621" w:rsidP="00B7162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 w:rsidRPr="00B716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drawing>
          <wp:anchor distT="0" distB="0" distL="114300" distR="114300" simplePos="0" relativeHeight="251658240" behindDoc="0" locked="0" layoutInCell="1" allowOverlap="1" wp14:anchorId="0728CBC7" wp14:editId="458B386D">
            <wp:simplePos x="0" y="0"/>
            <wp:positionH relativeFrom="column">
              <wp:posOffset>424815</wp:posOffset>
            </wp:positionH>
            <wp:positionV relativeFrom="paragraph">
              <wp:posOffset>1141730</wp:posOffset>
            </wp:positionV>
            <wp:extent cx="2076450" cy="2076450"/>
            <wp:effectExtent l="0" t="0" r="0" b="0"/>
            <wp:wrapNone/>
            <wp:docPr id="6332614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261428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16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Мемлекеттік білім беру ұйымдарындағы бос немесе уақытша бос лауазымға орналасу конкурсына қатысу үшін педагогтердің құжаттарын қабылдау</w:t>
      </w:r>
      <w:r w:rsidRPr="00B716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.</w:t>
      </w:r>
      <w:r w:rsidRPr="00B716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2D2457" w:rsidRPr="00B71621"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>Прием документов педагогов для участия в конкурсе на занятие вакантной или временно вакантной должности государственных организаций образования</w:t>
      </w:r>
      <w:r w:rsidRPr="00B71621"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.</w:t>
      </w:r>
      <w:r w:rsidR="005E1BA0" w:rsidRPr="00B71621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6027A206" w14:textId="77777777" w:rsidR="00B71621" w:rsidRDefault="00B71621" w:rsidP="00B716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279946" w14:textId="77777777" w:rsidR="00B71621" w:rsidRDefault="00B71621" w:rsidP="00B716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ADC596" w14:textId="77777777" w:rsidR="00B71621" w:rsidRDefault="00B71621" w:rsidP="00B716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7AE3D7" w14:textId="77777777" w:rsidR="00B71621" w:rsidRDefault="00B71621" w:rsidP="00B716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9BCA60" w14:textId="77777777" w:rsidR="00B71621" w:rsidRDefault="00B71621" w:rsidP="00B716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3E089F" w14:textId="77777777" w:rsidR="00B71621" w:rsidRDefault="00B71621" w:rsidP="00B716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6D4D6F" w14:textId="77777777" w:rsidR="00B71621" w:rsidRDefault="00B71621" w:rsidP="00B716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CC1727" w14:textId="2E20864D" w:rsidR="002D2457" w:rsidRDefault="00B71621" w:rsidP="00B716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6" w:history="1">
        <w:r w:rsidRPr="0055290B">
          <w:rPr>
            <w:rStyle w:val="ad"/>
            <w:rFonts w:ascii="Times New Roman" w:hAnsi="Times New Roman" w:cs="Times New Roman"/>
            <w:sz w:val="28"/>
            <w:szCs w:val="28"/>
            <w:lang w:val="ru-RU"/>
          </w:rPr>
          <w:t>https://adilet.zan.kz/rus/docs/V2500035900#z16</w:t>
        </w:r>
      </w:hyperlink>
    </w:p>
    <w:p w14:paraId="771325EE" w14:textId="77777777" w:rsidR="00B71621" w:rsidRDefault="00B71621" w:rsidP="00B716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BF820F" w14:textId="77777777" w:rsidR="00B71621" w:rsidRDefault="00B71621" w:rsidP="00B716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811A1B" w14:textId="77777777" w:rsidR="00B71621" w:rsidRDefault="00B71621" w:rsidP="00B716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34D1B1" w14:textId="77777777" w:rsidR="00B71621" w:rsidRDefault="00B71621" w:rsidP="00B716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829C7F" w14:textId="77777777" w:rsidR="00B71621" w:rsidRDefault="00B71621" w:rsidP="00B716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CB7726" w14:textId="77777777" w:rsidR="00B71621" w:rsidRDefault="00B71621" w:rsidP="00B716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6A19B7" w14:textId="0E9E0491" w:rsidR="002D2457" w:rsidRPr="00B71621" w:rsidRDefault="00B71621" w:rsidP="00B71621">
      <w:pPr>
        <w:pStyle w:val="a7"/>
        <w:numPr>
          <w:ilvl w:val="0"/>
          <w:numId w:val="1"/>
        </w:numPr>
        <w:jc w:val="both"/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</w:pPr>
      <w:r w:rsidRPr="00B716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lastRenderedPageBreak/>
        <w:t>Біліктілік санаттарын беру және растау үшін білім беру ұйымдары мен республикалық ведомстволық бағынысты білім беру ұйымдары педагогтерін аттестаттаудан өткізу үшін құжаттар қабылдау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.</w:t>
      </w:r>
      <w:r w:rsidRPr="00B71621"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 xml:space="preserve"> </w:t>
      </w:r>
      <w:r w:rsidRPr="00B716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Прием документов для прохождения аттестации педагогов организаций образования и республиканских подведомственных организаций образования на присвоение и подтверждение квалификационных категории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.</w:t>
      </w:r>
      <w:r w:rsidRPr="00B71621"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 xml:space="preserve"> </w:t>
      </w:r>
    </w:p>
    <w:p w14:paraId="20DB2BAE" w14:textId="77777777" w:rsidR="002D2457" w:rsidRPr="00B71621" w:rsidRDefault="002D2457" w:rsidP="00B71621">
      <w:pPr>
        <w:pStyle w:val="a7"/>
        <w:jc w:val="both"/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</w:pPr>
    </w:p>
    <w:p w14:paraId="45BFEF5B" w14:textId="7C2E89EE" w:rsidR="002D2457" w:rsidRPr="00B71621" w:rsidRDefault="005E1BA0" w:rsidP="00B71621">
      <w:pPr>
        <w:pStyle w:val="a7"/>
        <w:jc w:val="both"/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</w:pPr>
      <w:r w:rsidRPr="00B7162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71621"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drawing>
          <wp:inline distT="0" distB="0" distL="0" distR="0" wp14:anchorId="2B4A2151" wp14:editId="7CFAF8E8">
            <wp:extent cx="1962150" cy="1962150"/>
            <wp:effectExtent l="0" t="0" r="0" b="0"/>
            <wp:docPr id="15700963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09636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5AF39" w14:textId="461F32D5" w:rsidR="002D2457" w:rsidRPr="00B71621" w:rsidRDefault="002D2457" w:rsidP="00B716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8" w:history="1">
        <w:r w:rsidRPr="00B71621">
          <w:rPr>
            <w:rStyle w:val="ad"/>
            <w:rFonts w:ascii="Times New Roman" w:hAnsi="Times New Roman" w:cs="Times New Roman"/>
            <w:sz w:val="28"/>
            <w:szCs w:val="28"/>
            <w:lang w:val="ru-RU"/>
          </w:rPr>
          <w:t>https://adilet.zan.kz/rus/docs/V1600013317#z1</w:t>
        </w:r>
      </w:hyperlink>
    </w:p>
    <w:p w14:paraId="0A5CA330" w14:textId="7F5BCA4A" w:rsidR="002D2457" w:rsidRPr="00B71621" w:rsidRDefault="00B71621" w:rsidP="00B71621">
      <w:pPr>
        <w:pStyle w:val="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B716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Білім туралы құжаттардағы мәліметтерді өзектендіру (түзету)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.</w:t>
      </w:r>
      <w:r w:rsidRPr="00B716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2D2457" w:rsidRPr="00B71621">
        <w:rPr>
          <w:rFonts w:ascii="Times New Roman" w:hAnsi="Times New Roman" w:cs="Times New Roman"/>
          <w:sz w:val="28"/>
          <w:szCs w:val="28"/>
          <w:lang w:val="ru-KZ" w:eastAsia="ru-KZ"/>
        </w:rPr>
        <w:t>Актуализация (корректировка) сведений о документах об образовании</w:t>
      </w:r>
      <w:r>
        <w:rPr>
          <w:rFonts w:ascii="Times New Roman" w:hAnsi="Times New Roman" w:cs="Times New Roman"/>
          <w:sz w:val="28"/>
          <w:szCs w:val="28"/>
          <w:lang w:val="ru-KZ" w:eastAsia="ru-KZ"/>
        </w:rPr>
        <w:t>.</w:t>
      </w:r>
      <w:r w:rsidR="002D2457" w:rsidRPr="00B71621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</w:p>
    <w:p w14:paraId="1DD94DE9" w14:textId="77777777" w:rsidR="002D2457" w:rsidRPr="00B71621" w:rsidRDefault="002D2457" w:rsidP="00B71621">
      <w:pPr>
        <w:pStyle w:val="af"/>
        <w:ind w:left="720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5EF77E88" w14:textId="2BF4766A" w:rsidR="002D2457" w:rsidRPr="00B71621" w:rsidRDefault="002D2457" w:rsidP="00B71621">
      <w:pPr>
        <w:pStyle w:val="af"/>
        <w:ind w:left="720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B71621">
        <w:rPr>
          <w:rFonts w:ascii="Times New Roman" w:hAnsi="Times New Roman" w:cs="Times New Roman"/>
          <w:sz w:val="28"/>
          <w:szCs w:val="28"/>
          <w:lang w:val="ru-KZ" w:eastAsia="ru-KZ"/>
        </w:rPr>
        <w:drawing>
          <wp:inline distT="0" distB="0" distL="0" distR="0" wp14:anchorId="5C6F9CBE" wp14:editId="7B80CF11">
            <wp:extent cx="2162175" cy="2162175"/>
            <wp:effectExtent l="0" t="0" r="9525" b="9525"/>
            <wp:docPr id="3342385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23851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2E415" w14:textId="2B855394" w:rsidR="002D2457" w:rsidRDefault="002D2457" w:rsidP="00B71621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hyperlink r:id="rId19" w:history="1">
        <w:r w:rsidRPr="00B71621">
          <w:rPr>
            <w:rStyle w:val="ad"/>
            <w:rFonts w:ascii="Times New Roman" w:hAnsi="Times New Roman" w:cs="Times New Roman"/>
            <w:sz w:val="28"/>
            <w:szCs w:val="28"/>
            <w:lang w:val="ru-KZ"/>
          </w:rPr>
          <w:t>https://adilet.zan.kz/rus/docs/V2300033562</w:t>
        </w:r>
      </w:hyperlink>
    </w:p>
    <w:p w14:paraId="4184524B" w14:textId="77777777" w:rsidR="00B71621" w:rsidRDefault="00B71621" w:rsidP="00B71621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533916BA" w14:textId="77777777" w:rsidR="00B71621" w:rsidRDefault="00B71621" w:rsidP="00B71621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6D25D507" w14:textId="77777777" w:rsidR="00B71621" w:rsidRDefault="00B71621" w:rsidP="00B71621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0E6EC7D4" w14:textId="77777777" w:rsidR="00B71621" w:rsidRDefault="00B71621" w:rsidP="00B71621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2AB4ADAE" w14:textId="77777777" w:rsidR="00B71621" w:rsidRPr="00B71621" w:rsidRDefault="00B71621" w:rsidP="00B71621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7E938FD9" w14:textId="61330FC2" w:rsidR="002D2457" w:rsidRPr="00B71621" w:rsidRDefault="00B71621" w:rsidP="00B71621">
      <w:pPr>
        <w:pStyle w:val="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B716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lastRenderedPageBreak/>
        <w:t>Жалпы білім беретін мектептердегі білім алушылар мен тәрбиеленушілердің жекелеген санаттарын тегін және жеңілдікпен тамақтандыруды ұсыну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.</w:t>
      </w:r>
      <w:r w:rsidRPr="00B71621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r w:rsidR="002D2457" w:rsidRPr="00B71621">
        <w:rPr>
          <w:rFonts w:ascii="Times New Roman" w:hAnsi="Times New Roman" w:cs="Times New Roman"/>
          <w:sz w:val="28"/>
          <w:szCs w:val="28"/>
          <w:lang w:val="ru-KZ" w:eastAsia="ru-KZ"/>
        </w:rPr>
        <w:t>Предоставление бесплатного и льготного питания отдельным категориям обучающихся и воспитанников в общеобразовательных школах</w:t>
      </w:r>
      <w:r>
        <w:rPr>
          <w:rFonts w:ascii="Times New Roman" w:hAnsi="Times New Roman" w:cs="Times New Roman"/>
          <w:sz w:val="28"/>
          <w:szCs w:val="28"/>
          <w:lang w:val="ru-KZ" w:eastAsia="ru-KZ"/>
        </w:rPr>
        <w:t>.</w:t>
      </w:r>
      <w:r w:rsidR="002D2457" w:rsidRPr="00B71621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</w:p>
    <w:p w14:paraId="3305F643" w14:textId="6EC67F53" w:rsidR="002D2457" w:rsidRPr="00B71621" w:rsidRDefault="002D2457" w:rsidP="00B71621">
      <w:pPr>
        <w:pStyle w:val="af"/>
        <w:ind w:left="720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B71621">
        <w:rPr>
          <w:rFonts w:ascii="Times New Roman" w:hAnsi="Times New Roman" w:cs="Times New Roman"/>
          <w:sz w:val="28"/>
          <w:szCs w:val="28"/>
          <w:lang w:val="ru-KZ" w:eastAsia="ru-KZ"/>
        </w:rPr>
        <w:drawing>
          <wp:inline distT="0" distB="0" distL="0" distR="0" wp14:anchorId="500F7934" wp14:editId="7C0187AD">
            <wp:extent cx="2428875" cy="2428875"/>
            <wp:effectExtent l="0" t="0" r="9525" b="9525"/>
            <wp:docPr id="7489087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908782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1F541" w14:textId="2F9EEA52" w:rsidR="002D2457" w:rsidRPr="00B71621" w:rsidRDefault="002D2457" w:rsidP="00B71621">
      <w:pPr>
        <w:pStyle w:val="af"/>
        <w:ind w:left="720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hyperlink r:id="rId21" w:history="1">
        <w:r w:rsidRPr="00B71621">
          <w:rPr>
            <w:rStyle w:val="ad"/>
            <w:rFonts w:ascii="Times New Roman" w:hAnsi="Times New Roman" w:cs="Times New Roman"/>
            <w:sz w:val="28"/>
            <w:szCs w:val="28"/>
            <w:lang w:val="ru-KZ" w:eastAsia="ru-KZ"/>
          </w:rPr>
          <w:t>https://adilet.zan.kz/rus/docs/V2300032291</w:t>
        </w:r>
      </w:hyperlink>
    </w:p>
    <w:p w14:paraId="29D7F8E8" w14:textId="77777777" w:rsidR="002D2457" w:rsidRPr="00B71621" w:rsidRDefault="002D2457" w:rsidP="00B71621">
      <w:pPr>
        <w:pStyle w:val="af"/>
        <w:ind w:left="720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2D46C705" w14:textId="77777777" w:rsidR="002D2457" w:rsidRPr="00B71621" w:rsidRDefault="002D2457" w:rsidP="00B71621">
      <w:pPr>
        <w:pStyle w:val="af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04BCE9BF" w14:textId="77777777" w:rsidR="002D2457" w:rsidRPr="00B71621" w:rsidRDefault="002D2457" w:rsidP="00B71621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2D2457" w:rsidRPr="00B71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211C"/>
    <w:multiLevelType w:val="hybridMultilevel"/>
    <w:tmpl w:val="5D18F3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75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57"/>
    <w:rsid w:val="002D2457"/>
    <w:rsid w:val="005713D7"/>
    <w:rsid w:val="005E1BA0"/>
    <w:rsid w:val="0080785D"/>
    <w:rsid w:val="00B71621"/>
    <w:rsid w:val="00D82486"/>
    <w:rsid w:val="00F53A54"/>
    <w:rsid w:val="00F9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9A18"/>
  <w15:chartTrackingRefBased/>
  <w15:docId w15:val="{DA040DB0-CF4D-4C92-A147-0428577F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2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4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4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2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24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24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24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24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24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24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24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2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2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2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2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24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24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24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2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24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2457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2D2457"/>
    <w:rPr>
      <w:b/>
      <w:bCs/>
    </w:rPr>
  </w:style>
  <w:style w:type="character" w:styleId="ad">
    <w:name w:val="Hyperlink"/>
    <w:basedOn w:val="a0"/>
    <w:uiPriority w:val="99"/>
    <w:unhideWhenUsed/>
    <w:rsid w:val="002D245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D2457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2D24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800017553#z3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adilet.zan.kz/rus/docs/V1600013317#z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V2300032291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adilet.zan.kz/rus/docs/V1800017553#z3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2500035900#z16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0883#z3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s://adilet.zan.kz/rus/docs/V2000020744#z3" TargetMode="External"/><Relationship Id="rId19" Type="http://schemas.openxmlformats.org/officeDocument/2006/relationships/hyperlink" Target="https://adilet.zan.kz/rus/docs/V230003356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adilet.zan.kz/rus/docs/V1500010348#z121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1</cp:revision>
  <dcterms:created xsi:type="dcterms:W3CDTF">2026-01-06T05:13:00Z</dcterms:created>
  <dcterms:modified xsi:type="dcterms:W3CDTF">2026-01-06T05:55:00Z</dcterms:modified>
</cp:coreProperties>
</file>